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outlineLvl w:val="0"/>
        <w:rPr>
          <w:rFonts w:ascii="CorpoS" w:hAnsi="CorpoS"/>
          <w:b/>
          <w:sz w:val="22"/>
          <w:szCs w:val="22"/>
        </w:rPr>
      </w:pPr>
      <w:r>
        <w:rPr>
          <w:rFonts w:ascii="CorpoS" w:hAnsi="CorpoS"/>
          <w:b/>
          <w:sz w:val="22"/>
          <w:szCs w:val="22"/>
        </w:rPr>
        <w:t>EXTERNE Stellenausschreibung</w:t>
      </w:r>
    </w:p>
    <w:p>
      <w:pPr>
        <w:jc w:val="center"/>
        <w:outlineLvl w:val="0"/>
        <w:rPr>
          <w:rFonts w:ascii="CorpoS" w:hAnsi="CorpoS"/>
          <w:b/>
          <w:sz w:val="22"/>
          <w:szCs w:val="22"/>
        </w:rPr>
      </w:pPr>
      <w:r>
        <w:rPr>
          <w:rFonts w:ascii="CorpoS" w:hAnsi="CorpoS"/>
          <w:b/>
          <w:sz w:val="22"/>
          <w:szCs w:val="22"/>
        </w:rPr>
        <w:t>Fraktion DIE LINKE. im Bundestag</w:t>
      </w:r>
    </w:p>
    <w:p>
      <w:pPr>
        <w:rPr>
          <w:rFonts w:ascii="CorpoS" w:hAnsi="CorpoS"/>
          <w:b/>
          <w:sz w:val="22"/>
          <w:szCs w:val="22"/>
        </w:rPr>
      </w:pPr>
    </w:p>
    <w:p>
      <w:pPr>
        <w:rPr>
          <w:rFonts w:ascii="CorpoS" w:hAnsi="CorpoS"/>
          <w:bCs/>
          <w:kern w:val="36"/>
          <w:sz w:val="22"/>
          <w:szCs w:val="22"/>
        </w:rPr>
      </w:pPr>
    </w:p>
    <w:p>
      <w:pPr>
        <w:pStyle w:val="berschrift1"/>
        <w:shd w:val="clear" w:color="auto" w:fill="FFFFFF"/>
        <w:rPr>
          <w:rFonts w:ascii="CorpoS" w:hAnsi="CorpoS"/>
          <w:b w:val="0"/>
          <w:color w:val="auto"/>
          <w:sz w:val="22"/>
          <w:szCs w:val="22"/>
        </w:rPr>
      </w:pPr>
      <w:r>
        <w:rPr>
          <w:rFonts w:ascii="CorpoS" w:hAnsi="CorpoS"/>
          <w:b w:val="0"/>
          <w:color w:val="auto"/>
          <w:sz w:val="22"/>
          <w:szCs w:val="22"/>
        </w:rPr>
        <w:t xml:space="preserve">Wir suchen für den Bereich </w:t>
      </w:r>
      <w:r>
        <w:rPr>
          <w:rFonts w:ascii="CorpoS" w:hAnsi="CorpoS"/>
          <w:color w:val="auto"/>
          <w:sz w:val="22"/>
          <w:szCs w:val="22"/>
        </w:rPr>
        <w:t>Medien- und Öffentlichkeitsarbeit</w:t>
      </w:r>
      <w:r>
        <w:rPr>
          <w:rFonts w:ascii="CorpoS" w:hAnsi="CorpoS"/>
          <w:b w:val="0"/>
          <w:color w:val="auto"/>
          <w:sz w:val="22"/>
          <w:szCs w:val="22"/>
        </w:rPr>
        <w:t xml:space="preserve"> unserer Bundestagsfraktion zum 01.08.2021 </w:t>
      </w:r>
      <w:r>
        <w:rPr>
          <w:rFonts w:ascii="CorpoS" w:hAnsi="CorpoS" w:cs="Arial"/>
          <w:b w:val="0"/>
          <w:sz w:val="22"/>
          <w:szCs w:val="22"/>
        </w:rPr>
        <w:t>am</w:t>
      </w:r>
      <w:r>
        <w:rPr>
          <w:rFonts w:ascii="CorpoS" w:hAnsi="CorpoS" w:cs="Arial"/>
          <w:sz w:val="22"/>
          <w:szCs w:val="22"/>
        </w:rPr>
        <w:t xml:space="preserve"> </w:t>
      </w:r>
      <w:r>
        <w:rPr>
          <w:rFonts w:ascii="CorpoS" w:hAnsi="CorpoS" w:cs="Arial"/>
          <w:color w:val="auto"/>
          <w:sz w:val="22"/>
          <w:szCs w:val="22"/>
        </w:rPr>
        <w:t>Dienstort Berlin</w:t>
      </w:r>
    </w:p>
    <w:p>
      <w:pPr>
        <w:overflowPunct/>
        <w:textAlignment w:val="auto"/>
        <w:rPr>
          <w:rFonts w:ascii="CorpoS" w:hAnsi="CorpoS" w:cs="Arial"/>
          <w:sz w:val="22"/>
          <w:szCs w:val="22"/>
        </w:rPr>
      </w:pPr>
    </w:p>
    <w:p>
      <w:pPr>
        <w:overflowPunct/>
        <w:jc w:val="center"/>
        <w:textAlignment w:val="auto"/>
        <w:rPr>
          <w:rFonts w:ascii="CorpoS" w:hAnsi="CorpoS" w:cs="Arial"/>
          <w:b/>
          <w:sz w:val="22"/>
          <w:szCs w:val="22"/>
        </w:rPr>
      </w:pPr>
      <w:bookmarkStart w:id="0" w:name="_Hlk69384284"/>
      <w:bookmarkStart w:id="1" w:name="_GoBack"/>
      <w:r>
        <w:rPr>
          <w:rFonts w:ascii="CorpoS" w:hAnsi="CorpoS" w:cs="Arial"/>
          <w:b/>
          <w:sz w:val="22"/>
          <w:szCs w:val="22"/>
        </w:rPr>
        <w:t xml:space="preserve">eine Elternzeitvertretung als </w:t>
      </w:r>
      <w:proofErr w:type="spellStart"/>
      <w:r>
        <w:rPr>
          <w:rFonts w:ascii="CorpoS" w:hAnsi="CorpoS" w:cs="Arial"/>
          <w:b/>
          <w:sz w:val="22"/>
          <w:szCs w:val="22"/>
        </w:rPr>
        <w:t>Social</w:t>
      </w:r>
      <w:proofErr w:type="spellEnd"/>
      <w:r>
        <w:rPr>
          <w:rFonts w:ascii="CorpoS" w:hAnsi="CorpoS" w:cs="Arial"/>
          <w:b/>
          <w:sz w:val="22"/>
          <w:szCs w:val="22"/>
        </w:rPr>
        <w:t xml:space="preserve"> Media Redakteur/in </w:t>
      </w:r>
    </w:p>
    <w:bookmarkEnd w:id="0"/>
    <w:bookmarkEnd w:id="1"/>
    <w:p>
      <w:pPr>
        <w:overflowPunct/>
        <w:jc w:val="center"/>
        <w:textAlignment w:val="auto"/>
        <w:rPr>
          <w:rFonts w:ascii="CorpoS" w:hAnsi="CorpoS" w:cs="Arial"/>
          <w:b/>
          <w:sz w:val="22"/>
          <w:szCs w:val="22"/>
        </w:rPr>
      </w:pPr>
    </w:p>
    <w:p>
      <w:pPr>
        <w:widowControl w:val="0"/>
        <w:overflowPunct/>
        <w:textAlignment w:val="auto"/>
        <w:outlineLvl w:val="0"/>
        <w:rPr>
          <w:rFonts w:ascii="CorpoS" w:hAnsi="CorpoS" w:cs="Arial"/>
          <w:sz w:val="22"/>
          <w:szCs w:val="22"/>
        </w:rPr>
      </w:pPr>
      <w:r>
        <w:rPr>
          <w:rFonts w:ascii="CorpoS" w:hAnsi="CorpoS" w:cs="Arial"/>
          <w:sz w:val="22"/>
          <w:szCs w:val="22"/>
        </w:rPr>
        <w:t>in Vollzeit (39,0 Wochenstunden).</w:t>
      </w:r>
    </w:p>
    <w:p>
      <w:pPr>
        <w:widowControl w:val="0"/>
        <w:overflowPunct/>
        <w:textAlignment w:val="auto"/>
        <w:outlineLvl w:val="0"/>
        <w:rPr>
          <w:rFonts w:ascii="CorpoS" w:hAnsi="CorpoS" w:cs="Arial"/>
          <w:b/>
          <w:sz w:val="22"/>
          <w:szCs w:val="22"/>
        </w:rPr>
      </w:pPr>
    </w:p>
    <w:p>
      <w:pPr>
        <w:widowControl w:val="0"/>
        <w:overflowPunct/>
        <w:textAlignment w:val="auto"/>
        <w:outlineLvl w:val="0"/>
        <w:rPr>
          <w:rFonts w:ascii="CorpoS" w:hAnsi="CorpoS" w:cs="Arial"/>
          <w:b/>
          <w:sz w:val="22"/>
          <w:szCs w:val="22"/>
        </w:rPr>
      </w:pPr>
      <w:r>
        <w:rPr>
          <w:rFonts w:ascii="CorpoS" w:hAnsi="CorpoS" w:cs="Arial"/>
          <w:b/>
          <w:sz w:val="22"/>
          <w:szCs w:val="22"/>
        </w:rPr>
        <w:t>Zu Ihren Aufgaben gehören u.a.:</w:t>
      </w:r>
    </w:p>
    <w:p>
      <w:pPr>
        <w:widowControl w:val="0"/>
        <w:numPr>
          <w:ilvl w:val="0"/>
          <w:numId w:val="3"/>
        </w:numPr>
        <w:overflowPunct/>
        <w:textAlignment w:val="auto"/>
        <w:rPr>
          <w:rFonts w:ascii="CorpoS" w:hAnsi="CorpoS"/>
          <w:sz w:val="22"/>
          <w:szCs w:val="22"/>
        </w:rPr>
      </w:pPr>
      <w:r>
        <w:rPr>
          <w:rFonts w:ascii="CorpoS" w:hAnsi="CorpoS"/>
          <w:sz w:val="22"/>
          <w:szCs w:val="22"/>
        </w:rPr>
        <w:t>Monitoring der Aktivitäten der Fraktion in den sozialen Netzwerken und Erstellung entsprechender Analysen für die Bereichsleitung</w:t>
      </w:r>
    </w:p>
    <w:p>
      <w:pPr>
        <w:widowControl w:val="0"/>
        <w:numPr>
          <w:ilvl w:val="0"/>
          <w:numId w:val="3"/>
        </w:numPr>
        <w:overflowPunct/>
        <w:textAlignment w:val="auto"/>
        <w:rPr>
          <w:rFonts w:ascii="CorpoS" w:hAnsi="CorpoS"/>
          <w:sz w:val="22"/>
          <w:szCs w:val="22"/>
        </w:rPr>
      </w:pPr>
      <w:r>
        <w:rPr>
          <w:rFonts w:ascii="CorpoS" w:hAnsi="CorpoS"/>
          <w:sz w:val="22"/>
          <w:szCs w:val="22"/>
        </w:rPr>
        <w:t>Mitwirkung und Beratung bei der konzeptionellen Neu-/Weiterentwicklung des Auftritts der Fraktion in den sozialen Netzwerken</w:t>
      </w:r>
    </w:p>
    <w:p>
      <w:pPr>
        <w:widowControl w:val="0"/>
        <w:numPr>
          <w:ilvl w:val="0"/>
          <w:numId w:val="3"/>
        </w:numPr>
        <w:overflowPunct/>
        <w:textAlignment w:val="auto"/>
        <w:rPr>
          <w:rFonts w:ascii="CorpoS" w:hAnsi="CorpoS"/>
          <w:sz w:val="22"/>
          <w:szCs w:val="22"/>
        </w:rPr>
      </w:pPr>
      <w:r>
        <w:rPr>
          <w:rFonts w:ascii="CorpoS" w:hAnsi="CorpoS"/>
          <w:sz w:val="22"/>
          <w:szCs w:val="22"/>
        </w:rPr>
        <w:t xml:space="preserve">Organisation und Realisierung der Kommunikation </w:t>
      </w:r>
      <w:proofErr w:type="gramStart"/>
      <w:r>
        <w:rPr>
          <w:rFonts w:ascii="CorpoS" w:hAnsi="CorpoS"/>
          <w:sz w:val="22"/>
          <w:szCs w:val="22"/>
        </w:rPr>
        <w:t>mit den User</w:t>
      </w:r>
      <w:proofErr w:type="gramEnd"/>
      <w:r>
        <w:rPr>
          <w:rFonts w:ascii="CorpoS" w:hAnsi="CorpoS"/>
          <w:sz w:val="22"/>
          <w:szCs w:val="22"/>
        </w:rPr>
        <w:t xml:space="preserve">/innen des Auftritts der Fraktion in den sozialen Netzwerken (Kommentierung, Nachrichten, Posting, Umgang mit Hassposts und Fake News) </w:t>
      </w:r>
    </w:p>
    <w:p>
      <w:pPr>
        <w:widowControl w:val="0"/>
        <w:numPr>
          <w:ilvl w:val="0"/>
          <w:numId w:val="3"/>
        </w:numPr>
        <w:overflowPunct/>
        <w:textAlignment w:val="auto"/>
        <w:rPr>
          <w:rFonts w:ascii="CorpoS" w:hAnsi="CorpoS"/>
          <w:sz w:val="22"/>
          <w:szCs w:val="22"/>
        </w:rPr>
      </w:pPr>
      <w:r>
        <w:rPr>
          <w:rFonts w:ascii="CorpoS" w:hAnsi="CorpoS"/>
          <w:sz w:val="22"/>
          <w:szCs w:val="22"/>
        </w:rPr>
        <w:t>Produktion eigener Beiträge für den Auftritt der Fraktion in den sozialen Netzwerken</w:t>
      </w:r>
    </w:p>
    <w:p>
      <w:pPr>
        <w:widowControl w:val="0"/>
        <w:numPr>
          <w:ilvl w:val="0"/>
          <w:numId w:val="3"/>
        </w:numPr>
        <w:overflowPunct/>
        <w:textAlignment w:val="auto"/>
        <w:rPr>
          <w:rFonts w:ascii="CorpoS" w:hAnsi="CorpoS"/>
          <w:sz w:val="22"/>
          <w:szCs w:val="22"/>
        </w:rPr>
      </w:pPr>
      <w:r>
        <w:rPr>
          <w:rFonts w:ascii="CorpoS" w:hAnsi="CorpoS"/>
          <w:sz w:val="22"/>
          <w:szCs w:val="22"/>
        </w:rPr>
        <w:t>Beauftragung von Fremdbeiträgen (Text und Bild) und deren Korrektur</w:t>
      </w:r>
    </w:p>
    <w:p>
      <w:pPr>
        <w:widowControl w:val="0"/>
        <w:overflowPunct/>
        <w:textAlignment w:val="auto"/>
        <w:rPr>
          <w:rFonts w:ascii="CorpoS" w:hAnsi="CorpoS" w:cs="Arial"/>
          <w:sz w:val="22"/>
          <w:szCs w:val="22"/>
        </w:rPr>
      </w:pPr>
    </w:p>
    <w:p>
      <w:pPr>
        <w:widowControl w:val="0"/>
        <w:overflowPunct/>
        <w:textAlignment w:val="auto"/>
        <w:outlineLvl w:val="0"/>
        <w:rPr>
          <w:rFonts w:ascii="CorpoS" w:hAnsi="CorpoS" w:cs="Arial"/>
          <w:b/>
          <w:sz w:val="22"/>
          <w:szCs w:val="22"/>
        </w:rPr>
      </w:pPr>
      <w:r>
        <w:rPr>
          <w:rFonts w:ascii="CorpoS" w:hAnsi="CorpoS" w:cs="Arial"/>
          <w:b/>
          <w:sz w:val="22"/>
          <w:szCs w:val="22"/>
        </w:rPr>
        <w:t>Von der Bewerberin/dem Bewerber erwarten wir:</w:t>
      </w:r>
    </w:p>
    <w:p>
      <w:pPr>
        <w:widowControl w:val="0"/>
        <w:numPr>
          <w:ilvl w:val="0"/>
          <w:numId w:val="3"/>
        </w:numPr>
        <w:overflowPunct/>
        <w:textAlignment w:val="auto"/>
        <w:outlineLvl w:val="0"/>
        <w:rPr>
          <w:rFonts w:ascii="CorpoS" w:hAnsi="CorpoS"/>
          <w:sz w:val="22"/>
          <w:szCs w:val="22"/>
        </w:rPr>
      </w:pPr>
      <w:r>
        <w:rPr>
          <w:rFonts w:ascii="CorpoS" w:hAnsi="CorpoS"/>
          <w:sz w:val="22"/>
          <w:szCs w:val="22"/>
        </w:rPr>
        <w:t>einschlägiger (Fach-)Hochschulabschluss oder gleichwertige Fachkenntnisse</w:t>
      </w:r>
    </w:p>
    <w:p>
      <w:pPr>
        <w:widowControl w:val="0"/>
        <w:numPr>
          <w:ilvl w:val="0"/>
          <w:numId w:val="3"/>
        </w:numPr>
        <w:overflowPunct/>
        <w:textAlignment w:val="auto"/>
        <w:outlineLvl w:val="0"/>
        <w:rPr>
          <w:rFonts w:ascii="CorpoS" w:hAnsi="CorpoS"/>
          <w:sz w:val="22"/>
          <w:szCs w:val="22"/>
        </w:rPr>
      </w:pPr>
      <w:r>
        <w:rPr>
          <w:rFonts w:ascii="CorpoS" w:hAnsi="CorpoS"/>
          <w:sz w:val="22"/>
          <w:szCs w:val="22"/>
        </w:rPr>
        <w:t xml:space="preserve">nachgewiesene Redaktionserfahrung, vorzugsweise in einer </w:t>
      </w:r>
      <w:proofErr w:type="spellStart"/>
      <w:r>
        <w:rPr>
          <w:rFonts w:ascii="CorpoS" w:hAnsi="CorpoS"/>
          <w:sz w:val="22"/>
          <w:szCs w:val="22"/>
        </w:rPr>
        <w:t>Social</w:t>
      </w:r>
      <w:proofErr w:type="spellEnd"/>
      <w:r>
        <w:rPr>
          <w:rFonts w:ascii="CorpoS" w:hAnsi="CorpoS"/>
          <w:sz w:val="22"/>
          <w:szCs w:val="22"/>
        </w:rPr>
        <w:t xml:space="preserve"> media-Redaktion  </w:t>
      </w:r>
    </w:p>
    <w:p>
      <w:pPr>
        <w:widowControl w:val="0"/>
        <w:numPr>
          <w:ilvl w:val="0"/>
          <w:numId w:val="3"/>
        </w:numPr>
        <w:overflowPunct/>
        <w:textAlignment w:val="auto"/>
        <w:outlineLvl w:val="0"/>
        <w:rPr>
          <w:rFonts w:ascii="CorpoS" w:hAnsi="CorpoS"/>
          <w:sz w:val="22"/>
          <w:szCs w:val="22"/>
        </w:rPr>
      </w:pPr>
      <w:r>
        <w:rPr>
          <w:rFonts w:ascii="CorpoS" w:hAnsi="CorpoS"/>
          <w:sz w:val="22"/>
          <w:szCs w:val="22"/>
        </w:rPr>
        <w:t>gute Kenntnisse der dem Internet allgemein zugrundeliegenden Technologien</w:t>
      </w:r>
    </w:p>
    <w:p>
      <w:pPr>
        <w:widowControl w:val="0"/>
        <w:numPr>
          <w:ilvl w:val="0"/>
          <w:numId w:val="3"/>
        </w:numPr>
        <w:overflowPunct/>
        <w:textAlignment w:val="auto"/>
        <w:outlineLvl w:val="0"/>
        <w:rPr>
          <w:rFonts w:ascii="CorpoS" w:hAnsi="CorpoS"/>
          <w:sz w:val="22"/>
          <w:szCs w:val="22"/>
        </w:rPr>
      </w:pPr>
      <w:r>
        <w:rPr>
          <w:rFonts w:ascii="CorpoS" w:hAnsi="CorpoS"/>
          <w:sz w:val="22"/>
          <w:szCs w:val="22"/>
        </w:rPr>
        <w:t xml:space="preserve">umfassende Kenntnisse verschiedener </w:t>
      </w:r>
      <w:proofErr w:type="spellStart"/>
      <w:r>
        <w:rPr>
          <w:rFonts w:ascii="CorpoS" w:hAnsi="CorpoS"/>
          <w:sz w:val="22"/>
          <w:szCs w:val="22"/>
        </w:rPr>
        <w:t>Social</w:t>
      </w:r>
      <w:proofErr w:type="spellEnd"/>
      <w:r>
        <w:rPr>
          <w:rFonts w:ascii="CorpoS" w:hAnsi="CorpoS"/>
          <w:sz w:val="22"/>
          <w:szCs w:val="22"/>
        </w:rPr>
        <w:t xml:space="preserve"> Media-Angebote </w:t>
      </w:r>
    </w:p>
    <w:p>
      <w:pPr>
        <w:widowControl w:val="0"/>
        <w:numPr>
          <w:ilvl w:val="0"/>
          <w:numId w:val="3"/>
        </w:numPr>
        <w:overflowPunct/>
        <w:textAlignment w:val="auto"/>
        <w:outlineLvl w:val="0"/>
        <w:rPr>
          <w:rFonts w:ascii="CorpoS" w:hAnsi="CorpoS"/>
          <w:sz w:val="22"/>
          <w:szCs w:val="22"/>
        </w:rPr>
      </w:pPr>
      <w:r>
        <w:rPr>
          <w:rFonts w:ascii="CorpoS" w:hAnsi="CorpoS"/>
          <w:sz w:val="22"/>
          <w:szCs w:val="22"/>
        </w:rPr>
        <w:t xml:space="preserve">Erfahrungen in der Nutzung von </w:t>
      </w:r>
      <w:proofErr w:type="spellStart"/>
      <w:r>
        <w:rPr>
          <w:rFonts w:ascii="CorpoS" w:hAnsi="CorpoS"/>
          <w:sz w:val="22"/>
          <w:szCs w:val="22"/>
        </w:rPr>
        <w:t>Social</w:t>
      </w:r>
      <w:proofErr w:type="spellEnd"/>
      <w:r>
        <w:rPr>
          <w:rFonts w:ascii="CorpoS" w:hAnsi="CorpoS"/>
          <w:sz w:val="22"/>
          <w:szCs w:val="22"/>
        </w:rPr>
        <w:t xml:space="preserve"> Media-Management-Software</w:t>
      </w:r>
    </w:p>
    <w:p>
      <w:pPr>
        <w:widowControl w:val="0"/>
        <w:numPr>
          <w:ilvl w:val="0"/>
          <w:numId w:val="3"/>
        </w:numPr>
        <w:overflowPunct/>
        <w:textAlignment w:val="auto"/>
        <w:outlineLvl w:val="0"/>
        <w:rPr>
          <w:rFonts w:ascii="CorpoS" w:hAnsi="CorpoS"/>
          <w:sz w:val="22"/>
          <w:szCs w:val="22"/>
        </w:rPr>
      </w:pPr>
      <w:r>
        <w:rPr>
          <w:rFonts w:ascii="CorpoS" w:hAnsi="CorpoS"/>
          <w:sz w:val="22"/>
          <w:szCs w:val="22"/>
        </w:rPr>
        <w:t xml:space="preserve">juristische Kenntnisse im Bereich des Datenschutzes und </w:t>
      </w:r>
      <w:proofErr w:type="spellStart"/>
      <w:r>
        <w:rPr>
          <w:rFonts w:ascii="CorpoS" w:hAnsi="CorpoS"/>
          <w:sz w:val="22"/>
          <w:szCs w:val="22"/>
        </w:rPr>
        <w:t>Social</w:t>
      </w:r>
      <w:proofErr w:type="spellEnd"/>
      <w:r>
        <w:rPr>
          <w:rFonts w:ascii="CorpoS" w:hAnsi="CorpoS"/>
          <w:sz w:val="22"/>
          <w:szCs w:val="22"/>
        </w:rPr>
        <w:t xml:space="preserve"> Media (insbesondere Urheberrecht)</w:t>
      </w:r>
    </w:p>
    <w:p>
      <w:pPr>
        <w:widowControl w:val="0"/>
        <w:numPr>
          <w:ilvl w:val="0"/>
          <w:numId w:val="3"/>
        </w:numPr>
        <w:overflowPunct/>
        <w:textAlignment w:val="auto"/>
        <w:outlineLvl w:val="0"/>
        <w:rPr>
          <w:rFonts w:ascii="CorpoS" w:hAnsi="CorpoS"/>
          <w:sz w:val="22"/>
          <w:szCs w:val="22"/>
        </w:rPr>
      </w:pPr>
      <w:r>
        <w:rPr>
          <w:rFonts w:ascii="CorpoS" w:hAnsi="CorpoS"/>
          <w:sz w:val="22"/>
          <w:szCs w:val="22"/>
        </w:rPr>
        <w:t>kommunikativer und teamorientierter Arbeitsstil</w:t>
      </w:r>
    </w:p>
    <w:p>
      <w:pPr>
        <w:widowControl w:val="0"/>
        <w:numPr>
          <w:ilvl w:val="0"/>
          <w:numId w:val="3"/>
        </w:numPr>
        <w:overflowPunct/>
        <w:textAlignment w:val="auto"/>
        <w:outlineLvl w:val="0"/>
        <w:rPr>
          <w:rFonts w:ascii="CorpoS" w:hAnsi="CorpoS"/>
          <w:sz w:val="22"/>
          <w:szCs w:val="22"/>
        </w:rPr>
      </w:pPr>
      <w:r>
        <w:rPr>
          <w:rFonts w:ascii="CorpoS" w:hAnsi="CorpoS"/>
          <w:sz w:val="22"/>
          <w:szCs w:val="22"/>
        </w:rPr>
        <w:t>Bereitschaft zu flexibler Arbeitszeitgestaltung, hohe Motivation, Eigeninitiative, und gute rhetorische Fähigkeiten (textliche Kreativität, Kommunikationsstärke)</w:t>
      </w:r>
    </w:p>
    <w:p>
      <w:pPr>
        <w:widowControl w:val="0"/>
        <w:numPr>
          <w:ilvl w:val="0"/>
          <w:numId w:val="3"/>
        </w:numPr>
        <w:overflowPunct/>
        <w:textAlignment w:val="auto"/>
        <w:outlineLvl w:val="0"/>
        <w:rPr>
          <w:rFonts w:ascii="CorpoS" w:hAnsi="CorpoS"/>
          <w:sz w:val="22"/>
          <w:szCs w:val="22"/>
        </w:rPr>
      </w:pPr>
      <w:r>
        <w:rPr>
          <w:rFonts w:ascii="CorpoS" w:hAnsi="CorpoS"/>
          <w:sz w:val="22"/>
          <w:szCs w:val="22"/>
        </w:rPr>
        <w:t>die Unterstützung der grundlegenden Ziele der Bundestagsfraktion DIE LINKE.</w:t>
      </w:r>
    </w:p>
    <w:p>
      <w:pPr>
        <w:widowControl w:val="0"/>
        <w:overflowPunct/>
        <w:textAlignment w:val="auto"/>
        <w:outlineLvl w:val="0"/>
        <w:rPr>
          <w:rFonts w:ascii="CorpoS" w:hAnsi="CorpoS" w:cs="Arial"/>
          <w:b/>
          <w:sz w:val="22"/>
          <w:szCs w:val="22"/>
        </w:rPr>
      </w:pPr>
      <w:r>
        <w:rPr>
          <w:rFonts w:ascii="CorpoS" w:hAnsi="CorpoS" w:cs="Arial"/>
          <w:b/>
          <w:sz w:val="22"/>
          <w:szCs w:val="22"/>
        </w:rPr>
        <w:tab/>
      </w:r>
    </w:p>
    <w:p>
      <w:pPr>
        <w:outlineLvl w:val="0"/>
        <w:rPr>
          <w:rFonts w:ascii="CorpoS" w:hAnsi="CorpoS" w:cs="Arial"/>
          <w:sz w:val="22"/>
          <w:szCs w:val="22"/>
        </w:rPr>
      </w:pPr>
      <w:r>
        <w:rPr>
          <w:rFonts w:ascii="CorpoS" w:hAnsi="CorpoS" w:cs="Arial"/>
          <w:sz w:val="22"/>
          <w:szCs w:val="22"/>
        </w:rPr>
        <w:t>Eine Identifikation mit den politischen Zielen der Fraktion DIE LINKE. wird vorausgesetzt.</w:t>
      </w:r>
    </w:p>
    <w:p>
      <w:pPr>
        <w:widowControl w:val="0"/>
        <w:overflowPunct/>
        <w:textAlignment w:val="auto"/>
        <w:rPr>
          <w:rFonts w:ascii="CorpoS" w:hAnsi="CorpoS" w:cs="Arial"/>
          <w:sz w:val="22"/>
          <w:szCs w:val="22"/>
        </w:rPr>
      </w:pPr>
    </w:p>
    <w:p>
      <w:pPr>
        <w:widowControl w:val="0"/>
        <w:overflowPunct/>
        <w:textAlignment w:val="auto"/>
        <w:outlineLvl w:val="0"/>
        <w:rPr>
          <w:rFonts w:ascii="CorpoS" w:hAnsi="CorpoS" w:cs="Arial"/>
          <w:b/>
          <w:sz w:val="22"/>
          <w:szCs w:val="22"/>
        </w:rPr>
      </w:pPr>
      <w:r>
        <w:rPr>
          <w:rFonts w:ascii="CorpoS" w:hAnsi="CorpoS" w:cs="Arial"/>
          <w:b/>
          <w:sz w:val="22"/>
          <w:szCs w:val="22"/>
        </w:rPr>
        <w:t>Geboten werden:</w:t>
      </w:r>
    </w:p>
    <w:p>
      <w:pPr>
        <w:widowControl w:val="0"/>
        <w:numPr>
          <w:ilvl w:val="0"/>
          <w:numId w:val="1"/>
        </w:numPr>
        <w:tabs>
          <w:tab w:val="clear" w:pos="720"/>
          <w:tab w:val="num" w:pos="360"/>
        </w:tabs>
        <w:overflowPunct/>
        <w:ind w:left="360"/>
        <w:textAlignment w:val="auto"/>
        <w:rPr>
          <w:rFonts w:ascii="CorpoS" w:hAnsi="CorpoS" w:cs="Arial"/>
          <w:sz w:val="22"/>
          <w:szCs w:val="22"/>
        </w:rPr>
      </w:pPr>
      <w:r>
        <w:rPr>
          <w:rFonts w:ascii="CorpoS" w:hAnsi="CorpoS" w:cs="Arial"/>
          <w:sz w:val="22"/>
          <w:szCs w:val="22"/>
        </w:rPr>
        <w:t xml:space="preserve">ein auf maximal 1 Jahr befristetes Beschäftigungsverhältnis; </w:t>
      </w:r>
    </w:p>
    <w:p>
      <w:pPr>
        <w:widowControl w:val="0"/>
        <w:numPr>
          <w:ilvl w:val="0"/>
          <w:numId w:val="1"/>
        </w:numPr>
        <w:tabs>
          <w:tab w:val="clear" w:pos="720"/>
          <w:tab w:val="num" w:pos="360"/>
        </w:tabs>
        <w:overflowPunct/>
        <w:ind w:left="360"/>
        <w:textAlignment w:val="auto"/>
        <w:rPr>
          <w:rFonts w:ascii="CorpoS" w:hAnsi="CorpoS" w:cs="Arial"/>
          <w:sz w:val="22"/>
          <w:szCs w:val="22"/>
        </w:rPr>
      </w:pPr>
      <w:r>
        <w:rPr>
          <w:rFonts w:ascii="CorpoS" w:hAnsi="CorpoS" w:cs="Arial"/>
          <w:sz w:val="22"/>
          <w:szCs w:val="22"/>
        </w:rPr>
        <w:t xml:space="preserve">eine Vollzeitstelle mit regelmäßiger Wochenarbeitszeit von 39,0 Stunden; </w:t>
      </w:r>
    </w:p>
    <w:p>
      <w:pPr>
        <w:widowControl w:val="0"/>
        <w:numPr>
          <w:ilvl w:val="0"/>
          <w:numId w:val="1"/>
        </w:numPr>
        <w:tabs>
          <w:tab w:val="clear" w:pos="720"/>
          <w:tab w:val="num" w:pos="360"/>
        </w:tabs>
        <w:overflowPunct/>
        <w:ind w:left="360"/>
        <w:textAlignment w:val="auto"/>
        <w:rPr>
          <w:rFonts w:ascii="CorpoS" w:hAnsi="CorpoS" w:cs="Arial"/>
          <w:sz w:val="22"/>
          <w:szCs w:val="22"/>
        </w:rPr>
      </w:pPr>
      <w:r>
        <w:rPr>
          <w:rFonts w:ascii="CorpoS" w:hAnsi="CorpoS" w:cs="Arial"/>
          <w:sz w:val="22"/>
          <w:szCs w:val="22"/>
        </w:rPr>
        <w:t>tarifgebundene Bewerber/innen haben Rechtsanspruch auf die im Haustarifvertrag vereinbarte Vergütung.</w:t>
      </w:r>
    </w:p>
    <w:p>
      <w:pPr>
        <w:widowControl w:val="0"/>
        <w:overflowPunct/>
        <w:rPr>
          <w:rFonts w:ascii="CorpoS" w:hAnsi="CorpoS" w:cs="Arial"/>
          <w:sz w:val="22"/>
          <w:szCs w:val="22"/>
        </w:rPr>
      </w:pPr>
    </w:p>
    <w:p>
      <w:pPr>
        <w:widowControl w:val="0"/>
        <w:overflowPunct/>
        <w:rPr>
          <w:rFonts w:ascii="CorpoS" w:hAnsi="CorpoS" w:cs="Arial"/>
          <w:sz w:val="22"/>
          <w:szCs w:val="22"/>
        </w:rPr>
      </w:pPr>
      <w:r>
        <w:rPr>
          <w:rFonts w:ascii="CorpoS" w:hAnsi="CorpoS" w:cs="Arial"/>
          <w:sz w:val="22"/>
          <w:szCs w:val="22"/>
        </w:rPr>
        <w:t>Die Bundestagsfraktion fördert aktiv die berufliche Gleichstellung von Frauen und Männern und ist bestrebt, den Frauenanteil in Funktionsebenen, in denen diese unterrepräsentiert sind, zu erhöhen. Bewerbungen von Frauen sind daher ausdrücklich erwünscht. Des Weiteren möchte die Bundestagsfraktion Interessentinnen und Interessenten mit Migrationshintergrund besonders zur Bewerbung ermutigen.</w:t>
      </w:r>
    </w:p>
    <w:p>
      <w:pPr>
        <w:widowControl w:val="0"/>
        <w:overflowPunct/>
        <w:rPr>
          <w:rFonts w:ascii="CorpoS" w:hAnsi="CorpoS" w:cs="Arial"/>
          <w:sz w:val="22"/>
          <w:szCs w:val="22"/>
        </w:rPr>
      </w:pPr>
    </w:p>
    <w:p>
      <w:pPr>
        <w:widowControl w:val="0"/>
        <w:overflowPunct/>
        <w:rPr>
          <w:rFonts w:ascii="CorpoS" w:hAnsi="CorpoS" w:cs="Arial"/>
          <w:sz w:val="22"/>
          <w:szCs w:val="22"/>
        </w:rPr>
      </w:pPr>
      <w:r>
        <w:rPr>
          <w:rFonts w:ascii="CorpoS" w:hAnsi="CorpoS" w:cs="Arial"/>
          <w:sz w:val="22"/>
          <w:szCs w:val="22"/>
        </w:rPr>
        <w:t>Die Bundestagsfraktion sieht sich der Gleichstellung von schwerbehinderten und nicht schwerbehinderten Beschäftigten in besonderer Weise verpflichtet und begrüßt deshalb Bewerbungen schwerbehinderter Menschen. Schwerbehinderte Bewerber/innen werden nach Maßgabe des SGB IX bei gleicher Eignung, Befähigung und fachlicher Leistung bevorzugt berücksichtigt.</w:t>
      </w:r>
    </w:p>
    <w:p>
      <w:pPr>
        <w:widowControl w:val="0"/>
        <w:overflowPunct/>
        <w:textAlignment w:val="auto"/>
        <w:rPr>
          <w:rFonts w:ascii="CorpoS" w:hAnsi="CorpoS" w:cs="Arial"/>
          <w:sz w:val="22"/>
          <w:szCs w:val="22"/>
        </w:rPr>
      </w:pPr>
    </w:p>
    <w:p>
      <w:pPr>
        <w:rPr>
          <w:rFonts w:ascii="CorpoS" w:hAnsi="CorpoS" w:cs="Arial"/>
          <w:sz w:val="22"/>
          <w:szCs w:val="22"/>
        </w:rPr>
      </w:pPr>
      <w:r>
        <w:rPr>
          <w:rFonts w:ascii="CorpoS" w:hAnsi="CorpoS" w:cs="Arial"/>
          <w:sz w:val="22"/>
          <w:szCs w:val="22"/>
        </w:rPr>
        <w:lastRenderedPageBreak/>
        <w:t xml:space="preserve">Ihre aussagekräftige Bewerbung mit den vollständigen Unterlagen richten Sie bitte </w:t>
      </w:r>
      <w:r>
        <w:rPr>
          <w:rFonts w:ascii="CorpoS" w:hAnsi="CorpoS" w:cs="Arial"/>
          <w:b/>
          <w:sz w:val="22"/>
          <w:szCs w:val="22"/>
        </w:rPr>
        <w:t>per E-Mail</w:t>
      </w:r>
      <w:r>
        <w:rPr>
          <w:rFonts w:ascii="CorpoS" w:hAnsi="CorpoS" w:cs="Arial"/>
          <w:sz w:val="22"/>
          <w:szCs w:val="22"/>
        </w:rPr>
        <w:t xml:space="preserve"> </w:t>
      </w:r>
      <w:r>
        <w:rPr>
          <w:rFonts w:ascii="CorpoS" w:hAnsi="CorpoS" w:cs="Arial"/>
          <w:b/>
          <w:sz w:val="22"/>
          <w:szCs w:val="22"/>
        </w:rPr>
        <w:t xml:space="preserve">bis spätestens zum 26.04.2021 (Fristende 24.00 Uhr) </w:t>
      </w:r>
      <w:r>
        <w:rPr>
          <w:rFonts w:ascii="CorpoS" w:hAnsi="CorpoS" w:cs="Arial"/>
          <w:sz w:val="22"/>
          <w:szCs w:val="22"/>
        </w:rPr>
        <w:t xml:space="preserve">an: </w:t>
      </w:r>
    </w:p>
    <w:p>
      <w:pPr>
        <w:rPr>
          <w:rFonts w:ascii="CorpoS" w:hAnsi="CorpoS" w:cs="Arial"/>
          <w:sz w:val="22"/>
          <w:szCs w:val="22"/>
        </w:rPr>
      </w:pPr>
    </w:p>
    <w:p>
      <w:pPr>
        <w:jc w:val="both"/>
        <w:rPr>
          <w:rFonts w:ascii="CorpoS" w:hAnsi="CorpoS" w:cs="Arial"/>
          <w:sz w:val="28"/>
          <w:szCs w:val="22"/>
        </w:rPr>
      </w:pPr>
      <w:hyperlink r:id="rId7" w:history="1">
        <w:r>
          <w:rPr>
            <w:rStyle w:val="Hyperlink"/>
            <w:rFonts w:ascii="CorpoS" w:hAnsi="CorpoS" w:cs="Arial"/>
            <w:sz w:val="28"/>
            <w:szCs w:val="22"/>
          </w:rPr>
          <w:t>bewerbung@linksfraktion.de</w:t>
        </w:r>
      </w:hyperlink>
    </w:p>
    <w:p>
      <w:pPr>
        <w:jc w:val="both"/>
        <w:rPr>
          <w:rFonts w:ascii="CorpoS" w:hAnsi="CorpoS" w:cs="Arial"/>
          <w:sz w:val="22"/>
          <w:szCs w:val="22"/>
        </w:rPr>
      </w:pPr>
    </w:p>
    <w:p>
      <w:pPr>
        <w:jc w:val="both"/>
        <w:outlineLvl w:val="0"/>
        <w:rPr>
          <w:rFonts w:ascii="CorpoS" w:hAnsi="CorpoS" w:cs="Arial"/>
          <w:sz w:val="22"/>
          <w:szCs w:val="22"/>
        </w:rPr>
      </w:pPr>
      <w:r>
        <w:rPr>
          <w:rFonts w:ascii="CorpoS" w:hAnsi="CorpoS" w:cs="Arial"/>
          <w:sz w:val="22"/>
          <w:szCs w:val="22"/>
        </w:rPr>
        <w:t>Fraktion DIE LINKE. im Bundestag</w:t>
      </w:r>
    </w:p>
    <w:p>
      <w:pPr>
        <w:jc w:val="both"/>
        <w:rPr>
          <w:rFonts w:ascii="CorpoS" w:hAnsi="CorpoS" w:cs="Arial"/>
          <w:sz w:val="22"/>
          <w:szCs w:val="22"/>
        </w:rPr>
      </w:pPr>
      <w:r>
        <w:rPr>
          <w:rFonts w:ascii="CorpoS" w:hAnsi="CorpoS" w:cs="Arial"/>
          <w:sz w:val="22"/>
          <w:szCs w:val="22"/>
        </w:rPr>
        <w:t>Platz der Republik 1</w:t>
      </w:r>
    </w:p>
    <w:p>
      <w:pPr>
        <w:jc w:val="both"/>
        <w:rPr>
          <w:rFonts w:ascii="CorpoS" w:hAnsi="CorpoS" w:cs="Arial"/>
          <w:sz w:val="22"/>
          <w:szCs w:val="22"/>
        </w:rPr>
      </w:pPr>
      <w:r>
        <w:rPr>
          <w:rFonts w:ascii="CorpoS" w:hAnsi="CorpoS" w:cs="Arial"/>
          <w:sz w:val="22"/>
          <w:szCs w:val="22"/>
        </w:rPr>
        <w:t>11011 Berlin</w:t>
      </w:r>
    </w:p>
    <w:p>
      <w:pPr>
        <w:widowControl w:val="0"/>
        <w:overflowPunct/>
        <w:textAlignment w:val="auto"/>
        <w:rPr>
          <w:rFonts w:ascii="CorpoS" w:hAnsi="CorpoS" w:cs="Arial"/>
          <w:sz w:val="22"/>
          <w:szCs w:val="22"/>
        </w:rPr>
      </w:pPr>
    </w:p>
    <w:p>
      <w:pPr>
        <w:jc w:val="both"/>
        <w:rPr>
          <w:rFonts w:ascii="CorpoS" w:hAnsi="CorpoS" w:cs="Arial"/>
          <w:b/>
          <w:sz w:val="22"/>
          <w:szCs w:val="22"/>
        </w:rPr>
      </w:pPr>
      <w:r>
        <w:rPr>
          <w:rFonts w:ascii="CorpoS" w:hAnsi="CorpoS"/>
          <w:b/>
          <w:sz w:val="22"/>
          <w:szCs w:val="22"/>
        </w:rPr>
        <w:t>Bitte haben Sie Verständnis dafür, dass wir aus organisatorischen Gründen keine nach Ablauf dieser Frist eingegangenen Bewerbungen berücksichtigen können!</w:t>
      </w:r>
    </w:p>
    <w:p>
      <w:pPr>
        <w:rPr>
          <w:rFonts w:ascii="CorpoS" w:hAnsi="CorpoS"/>
          <w:sz w:val="22"/>
          <w:szCs w:val="22"/>
        </w:rPr>
      </w:pPr>
    </w:p>
    <w:p/>
    <w:sectPr>
      <w:footerReference w:type="even" r:id="rId8"/>
      <w:footerReference w:type="default" r:id="rId9"/>
      <w:headerReference w:type="first" r:id="rId10"/>
      <w:pgSz w:w="11906" w:h="16838" w:code="9"/>
      <w:pgMar w:top="1418" w:right="1418"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oS">
    <w:altName w:val="CORP Oldstyle"/>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right" w:y="1"/>
      <w:rPr>
        <w:rStyle w:val="Seitenzahl"/>
        <w:rFonts w:ascii="Arial" w:hAnsi="Arial" w:cs="Arial"/>
        <w:sz w:val="18"/>
      </w:rPr>
    </w:pPr>
    <w:r>
      <w:rPr>
        <w:rStyle w:val="Seitenzahl"/>
        <w:rFonts w:ascii="Arial" w:hAnsi="Arial" w:cs="Arial"/>
        <w:sz w:val="18"/>
      </w:rPr>
      <w:fldChar w:fldCharType="begin"/>
    </w:r>
    <w:r>
      <w:rPr>
        <w:rStyle w:val="Seitenzahl"/>
        <w:rFonts w:ascii="Arial" w:hAnsi="Arial" w:cs="Arial"/>
        <w:sz w:val="18"/>
      </w:rPr>
      <w:instrText xml:space="preserve">PAGE  </w:instrText>
    </w:r>
    <w:r>
      <w:rPr>
        <w:rStyle w:val="Seitenzahl"/>
        <w:rFonts w:ascii="Arial" w:hAnsi="Arial" w:cs="Arial"/>
        <w:sz w:val="18"/>
      </w:rPr>
      <w:fldChar w:fldCharType="separate"/>
    </w:r>
    <w:r>
      <w:rPr>
        <w:rStyle w:val="Seitenzahl"/>
        <w:rFonts w:ascii="Arial" w:hAnsi="Arial" w:cs="Arial"/>
        <w:noProof/>
        <w:sz w:val="18"/>
      </w:rPr>
      <w:t>2</w:t>
    </w:r>
    <w:r>
      <w:rPr>
        <w:rStyle w:val="Seitenzahl"/>
        <w:rFonts w:ascii="Arial" w:hAnsi="Arial" w:cs="Arial"/>
        <w:sz w:val="18"/>
      </w:rPr>
      <w:fldChar w:fldCharType="end"/>
    </w:r>
  </w:p>
  <w:p>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535"/>
      <w:gridCol w:w="4535"/>
    </w:tblGrid>
    <w:tr>
      <w:tc>
        <w:tcPr>
          <w:tcW w:w="4606" w:type="dxa"/>
        </w:tcPr>
        <w:p>
          <w:pPr>
            <w:pStyle w:val="Kopfzeile"/>
            <w:rPr>
              <w:rFonts w:ascii="Arial" w:hAnsi="Arial" w:cs="Arial"/>
              <w:sz w:val="18"/>
              <w:szCs w:val="18"/>
            </w:rPr>
          </w:pPr>
        </w:p>
      </w:tc>
      <w:tc>
        <w:tcPr>
          <w:tcW w:w="4606" w:type="dxa"/>
        </w:tcPr>
        <w:p>
          <w:pPr>
            <w:pStyle w:val="Kopfzeile"/>
            <w:jc w:val="right"/>
            <w:rPr>
              <w:rFonts w:ascii="Arial" w:hAnsi="Arial" w:cs="Arial"/>
              <w:sz w:val="18"/>
              <w:szCs w:val="18"/>
            </w:rPr>
          </w:pPr>
        </w:p>
      </w:tc>
    </w:tr>
    <w:tr>
      <w:tc>
        <w:tcPr>
          <w:tcW w:w="4606" w:type="dxa"/>
        </w:tcPr>
        <w:p>
          <w:pPr>
            <w:pStyle w:val="Kopfzeile"/>
            <w:rPr>
              <w:rFonts w:ascii="Arial" w:hAnsi="Arial" w:cs="Arial"/>
              <w:sz w:val="18"/>
              <w:szCs w:val="18"/>
            </w:rPr>
          </w:pPr>
        </w:p>
      </w:tc>
      <w:tc>
        <w:tcPr>
          <w:tcW w:w="4606" w:type="dxa"/>
        </w:tcPr>
        <w:p>
          <w:pPr>
            <w:pStyle w:val="Kopfzeile"/>
            <w:jc w:val="center"/>
            <w:rPr>
              <w:rFonts w:ascii="Arial" w:hAnsi="Arial" w:cs="Arial"/>
              <w:sz w:val="18"/>
              <w:szCs w:val="18"/>
            </w:rPr>
          </w:pPr>
        </w:p>
      </w:tc>
    </w:tr>
  </w:tbl>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24068"/>
    <w:multiLevelType w:val="hybridMultilevel"/>
    <w:tmpl w:val="1A0A3458"/>
    <w:lvl w:ilvl="0" w:tplc="45564D4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310A5E"/>
    <w:multiLevelType w:val="hybridMultilevel"/>
    <w:tmpl w:val="0A3E5300"/>
    <w:lvl w:ilvl="0" w:tplc="5C40646C">
      <w:start w:val="1"/>
      <w:numFmt w:val="bullet"/>
      <w:lvlText w:val="-"/>
      <w:lvlJc w:val="left"/>
      <w:pPr>
        <w:tabs>
          <w:tab w:val="num" w:pos="1069"/>
        </w:tabs>
        <w:ind w:left="1069"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685D0A"/>
    <w:multiLevelType w:val="hybridMultilevel"/>
    <w:tmpl w:val="DD348D8E"/>
    <w:lvl w:ilvl="0" w:tplc="A1C4698E">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F657-A408-48DD-A5C2-70EF357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berschrift1">
    <w:name w:val="heading 1"/>
    <w:basedOn w:val="Standard"/>
    <w:link w:val="berschrift1Zchn"/>
    <w:qFormat/>
    <w:pPr>
      <w:overflowPunct/>
      <w:autoSpaceDE/>
      <w:autoSpaceDN/>
      <w:adjustRightInd/>
      <w:spacing w:before="30" w:after="45"/>
      <w:textAlignment w:val="auto"/>
      <w:outlineLvl w:val="0"/>
    </w:pPr>
    <w:rPr>
      <w:b/>
      <w:bCs/>
      <w:color w:val="00314A"/>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Times New Roman" w:eastAsia="Times New Roman" w:hAnsi="Times New Roman" w:cs="Times New Roman"/>
      <w:b/>
      <w:bCs/>
      <w:color w:val="00314A"/>
      <w:kern w:val="36"/>
      <w:sz w:val="29"/>
      <w:szCs w:val="29"/>
      <w:lang w:eastAsia="de-DE"/>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rFonts w:ascii="Times New Roman" w:eastAsia="Times New Roman" w:hAnsi="Times New Roman" w:cs="Times New Roman"/>
      <w:sz w:val="20"/>
      <w:szCs w:val="20"/>
      <w:lang w:eastAsia="de-DE"/>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rFonts w:ascii="Times New Roman" w:eastAsia="Times New Roman" w:hAnsi="Times New Roman" w:cs="Times New Roman"/>
      <w:sz w:val="20"/>
      <w:szCs w:val="20"/>
      <w:lang w:eastAsia="de-DE"/>
    </w:rPr>
  </w:style>
  <w:style w:type="character" w:styleId="Seitenzahl">
    <w:name w:val="page number"/>
    <w:basedOn w:val="Absatz-Standardschriftart"/>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rsonal@linksfraktio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Fraktion DIE LINKE</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Slanina</dc:creator>
  <cp:keywords/>
  <dc:description/>
  <cp:lastModifiedBy>Hanna Achtnig</cp:lastModifiedBy>
  <cp:revision>3</cp:revision>
  <cp:lastPrinted>2021-04-15T10:52:00Z</cp:lastPrinted>
  <dcterms:created xsi:type="dcterms:W3CDTF">2021-04-15T10:15:00Z</dcterms:created>
  <dcterms:modified xsi:type="dcterms:W3CDTF">2021-04-15T11:11:00Z</dcterms:modified>
</cp:coreProperties>
</file>